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E1" w:rsidRPr="00987F16" w:rsidRDefault="001A13E1" w:rsidP="001A13E1">
      <w:pPr>
        <w:widowControl w:val="0"/>
        <w:numPr>
          <w:ilvl w:val="3"/>
          <w:numId w:val="8"/>
        </w:numPr>
        <w:suppressAutoHyphens/>
        <w:spacing w:after="0" w:line="276" w:lineRule="auto"/>
        <w:ind w:left="0" w:firstLine="0"/>
        <w:jc w:val="right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0" w:name="_Toc416860152"/>
      <w:r w:rsidRPr="00987F1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bookmarkEnd w:id="0"/>
      <w:r w:rsidRPr="00987F1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 do SIWZ</w:t>
      </w:r>
    </w:p>
    <w:p w:rsidR="001A13E1" w:rsidRDefault="001A13E1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  <w:r w:rsidRPr="001A13E1">
        <w:rPr>
          <w:rFonts w:ascii="Arial" w:hAnsi="Arial" w:cs="Arial"/>
          <w:b/>
          <w:sz w:val="16"/>
          <w:szCs w:val="16"/>
        </w:rPr>
        <w:t>Zamawiający</w:t>
      </w:r>
      <w:r w:rsidR="007936D6" w:rsidRPr="001A13E1">
        <w:rPr>
          <w:rFonts w:ascii="Arial" w:hAnsi="Arial" w:cs="Arial"/>
          <w:b/>
          <w:sz w:val="16"/>
          <w:szCs w:val="16"/>
        </w:rPr>
        <w:t>:</w:t>
      </w:r>
    </w:p>
    <w:p w:rsidR="001F74CA" w:rsidRDefault="001F74CA" w:rsidP="001F74CA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</w:t>
      </w:r>
      <w:bookmarkStart w:id="1" w:name="_GoBack"/>
      <w:bookmarkEnd w:id="1"/>
      <w:r>
        <w:rPr>
          <w:rFonts w:ascii="Arial" w:hAnsi="Arial" w:cs="Arial"/>
          <w:bCs/>
        </w:rPr>
        <w:t>Miejski Zakład Komunalny w Polanicy Zdroju Sp. z o.o.</w:t>
      </w:r>
    </w:p>
    <w:p w:rsidR="001F74CA" w:rsidRDefault="001F74CA" w:rsidP="001F74C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ul. Spacerowa 2</w:t>
      </w:r>
    </w:p>
    <w:p w:rsidR="001F74CA" w:rsidRDefault="001F74CA" w:rsidP="001F74C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57-320 Polanica Zdrój</w:t>
      </w:r>
    </w:p>
    <w:p w:rsidR="001F74CA" w:rsidRDefault="001F74CA" w:rsidP="001F74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NIP 883-177-10-00</w:t>
      </w:r>
    </w:p>
    <w:p w:rsidR="001F74CA" w:rsidRPr="001A13E1" w:rsidRDefault="001F74CA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</w:p>
    <w:p w:rsidR="00C4103F" w:rsidRPr="001A13E1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1A13E1">
        <w:rPr>
          <w:rFonts w:ascii="Arial" w:hAnsi="Arial" w:cs="Arial"/>
          <w:b/>
          <w:sz w:val="16"/>
          <w:szCs w:val="16"/>
        </w:rPr>
        <w:t>Wykonawca</w:t>
      </w:r>
      <w:r w:rsidR="007936D6" w:rsidRPr="001A13E1">
        <w:rPr>
          <w:rFonts w:ascii="Arial" w:hAnsi="Arial" w:cs="Arial"/>
          <w:b/>
          <w:sz w:val="16"/>
          <w:szCs w:val="16"/>
        </w:rPr>
        <w:t>:</w:t>
      </w:r>
    </w:p>
    <w:p w:rsidR="007118F0" w:rsidRPr="001A13E1" w:rsidRDefault="007118F0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7118F0" w:rsidRPr="001A13E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A13E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1A13E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1A13E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A13E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A13E1">
        <w:rPr>
          <w:rFonts w:ascii="Arial" w:hAnsi="Arial" w:cs="Arial"/>
          <w:i/>
          <w:sz w:val="16"/>
          <w:szCs w:val="16"/>
        </w:rPr>
        <w:t>)</w:t>
      </w:r>
    </w:p>
    <w:p w:rsidR="007118F0" w:rsidRPr="001A13E1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1A13E1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4103F" w:rsidRPr="001A13E1" w:rsidRDefault="007936D6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7936D6" w:rsidRPr="001A13E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A13E1">
        <w:rPr>
          <w:rFonts w:ascii="Arial" w:hAnsi="Arial" w:cs="Arial"/>
          <w:i/>
          <w:sz w:val="16"/>
          <w:szCs w:val="16"/>
        </w:rPr>
        <w:t>(imię, n</w:t>
      </w:r>
      <w:r w:rsidR="00825A09" w:rsidRPr="001A13E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1A13E1">
        <w:rPr>
          <w:rFonts w:ascii="Arial" w:hAnsi="Arial" w:cs="Arial"/>
          <w:i/>
          <w:sz w:val="16"/>
          <w:szCs w:val="16"/>
        </w:rPr>
        <w:t>)</w:t>
      </w:r>
    </w:p>
    <w:p w:rsidR="00B34079" w:rsidRPr="00987F16" w:rsidRDefault="00B34079" w:rsidP="00C4103F">
      <w:pPr>
        <w:rPr>
          <w:rFonts w:ascii="Arial" w:hAnsi="Arial" w:cs="Arial"/>
          <w:sz w:val="20"/>
          <w:szCs w:val="20"/>
        </w:rPr>
      </w:pPr>
    </w:p>
    <w:p w:rsidR="00987F16" w:rsidRPr="00987F16" w:rsidRDefault="00987F16" w:rsidP="001A13E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bookmarkStart w:id="2" w:name="_Toc416860153"/>
      <w:r w:rsidRPr="00987F16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Wzór wykazu proponowanych urządzeń/materiałów równoważnych</w:t>
      </w:r>
      <w:bookmarkEnd w:id="2"/>
    </w:p>
    <w:p w:rsidR="00D74556" w:rsidRDefault="00D74556" w:rsidP="001A13E1">
      <w:pPr>
        <w:suppressAutoHyphens/>
        <w:autoSpaceDE w:val="0"/>
        <w:spacing w:after="0" w:line="276" w:lineRule="auto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87F16" w:rsidRPr="001A13E1" w:rsidRDefault="00987F16" w:rsidP="001A13E1">
      <w:pPr>
        <w:suppressAutoHyphens/>
        <w:autoSpaceDE w:val="0"/>
        <w:spacing w:after="0" w:line="276" w:lineRule="auto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87F1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Nazwa zamówienia:</w:t>
      </w:r>
      <w:r w:rsidR="00961192" w:rsidRPr="00961192">
        <w:t xml:space="preserve"> </w:t>
      </w:r>
      <w:r w:rsidR="00961192" w:rsidRPr="0096119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</w:t>
      </w:r>
      <w:r w:rsidR="001F74C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Dostawa i montaż urządzeń parkingowych przy ul. J. Dąbrowskiego 3 w Polanicy Zdroju</w:t>
      </w:r>
      <w:r w:rsidR="00CC5F55" w:rsidRPr="00CC5F5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”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84"/>
        <w:gridCol w:w="1134"/>
        <w:gridCol w:w="1417"/>
        <w:gridCol w:w="2126"/>
        <w:gridCol w:w="1729"/>
      </w:tblGrid>
      <w:tr w:rsidR="00987F16" w:rsidRPr="00987F16" w:rsidTr="0011710C">
        <w:trPr>
          <w:cantSplit/>
          <w:trHeight w:val="66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l.p.</w:t>
            </w:r>
          </w:p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7F16" w:rsidRPr="00987F16" w:rsidRDefault="00987F16" w:rsidP="00CC5F55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Materiał/Urządzenie przyjęte </w:t>
            </w:r>
            <w:r w:rsidR="00CC5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specyfikacji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Proponowane urządzenie równoważne</w:t>
            </w:r>
          </w:p>
        </w:tc>
      </w:tr>
      <w:tr w:rsidR="00987F16" w:rsidRPr="00987F16" w:rsidTr="0011710C">
        <w:trPr>
          <w:cantSplit/>
          <w:trHeight w:val="2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Dostawca/Producent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  <w:t>Parametry</w:t>
            </w:r>
          </w:p>
        </w:tc>
      </w:tr>
      <w:tr w:rsidR="00987F16" w:rsidRPr="00987F16" w:rsidTr="001A13E1">
        <w:trPr>
          <w:cantSplit/>
          <w:trHeight w:val="14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987F16" w:rsidRPr="001A13E1" w:rsidRDefault="00987F16" w:rsidP="00987F1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1A13E1">
        <w:rPr>
          <w:rFonts w:ascii="Arial" w:eastAsia="Times New Roman" w:hAnsi="Arial" w:cs="Arial"/>
          <w:i/>
          <w:sz w:val="16"/>
          <w:szCs w:val="16"/>
          <w:lang w:eastAsia="zh-CN"/>
        </w:rPr>
        <w:t>W celu wykazania równoważności proponowanego urządzenia/materiału Wykonawca ma obowiązek załączyć do niniejszego wykazu  dokumenty potwierdzające równoważność, międ</w:t>
      </w:r>
      <w:r w:rsidR="001F74CA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zy innymi, atesty na </w:t>
      </w:r>
      <w:r w:rsidRPr="001A13E1">
        <w:rPr>
          <w:rFonts w:ascii="Arial" w:eastAsia="Times New Roman" w:hAnsi="Arial" w:cs="Arial"/>
          <w:i/>
          <w:sz w:val="16"/>
          <w:szCs w:val="16"/>
          <w:lang w:eastAsia="zh-CN"/>
        </w:rPr>
        <w:t>urządzenie, aprobaty, deklaracje zgodności z Polską Normą (w przypadku braku Polskiej Normy na urządzenie dokumentem odniesienia w deklaracji zgodności musi być Aproba</w:t>
      </w:r>
      <w:r w:rsidR="00D03F2A" w:rsidRPr="001A13E1">
        <w:rPr>
          <w:rFonts w:ascii="Arial" w:eastAsia="Times New Roman" w:hAnsi="Arial" w:cs="Arial"/>
          <w:i/>
          <w:sz w:val="16"/>
          <w:szCs w:val="16"/>
          <w:lang w:eastAsia="zh-CN"/>
        </w:rPr>
        <w:t>ta Techniczna  lub Specyfikacja Techniczna</w:t>
      </w:r>
      <w:r w:rsidRPr="001A13E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(dotyczy kompletnego urządzenia), karty katalogowe proponowanych urządzeń równoważnych. Niniejsze dokumenty muszą w sposób jednoznaczny stwierdzać równoważność proponowanych urządzeń w stosunku</w:t>
      </w:r>
      <w:r w:rsidR="001F74CA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do przyjętych w specyfikacji technicznej</w:t>
      </w:r>
      <w:r w:rsidRPr="001A13E1">
        <w:rPr>
          <w:rFonts w:ascii="Arial" w:eastAsia="Times New Roman" w:hAnsi="Arial" w:cs="Arial"/>
          <w:b/>
          <w:i/>
          <w:sz w:val="16"/>
          <w:szCs w:val="16"/>
          <w:lang w:eastAsia="zh-CN"/>
        </w:rPr>
        <w:t>.</w:t>
      </w:r>
    </w:p>
    <w:p w:rsidR="00987F16" w:rsidRPr="001A13E1" w:rsidRDefault="00987F16" w:rsidP="00987F1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87F16" w:rsidRPr="001A13E1" w:rsidRDefault="00987F16" w:rsidP="00987F1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:rsidR="00987F16" w:rsidRPr="001A13E1" w:rsidRDefault="00987F16" w:rsidP="00987F16">
      <w:pPr>
        <w:suppressAutoHyphens/>
        <w:autoSpaceDE w:val="0"/>
        <w:spacing w:after="0" w:line="276" w:lineRule="auto"/>
        <w:ind w:right="142"/>
        <w:jc w:val="both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</w:p>
    <w:p w:rsidR="00073C3D" w:rsidRPr="001A13E1" w:rsidRDefault="00073C3D" w:rsidP="00073C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 xml:space="preserve">…………….……. </w:t>
      </w:r>
      <w:r w:rsidRPr="001A13E1">
        <w:rPr>
          <w:rFonts w:ascii="Arial" w:hAnsi="Arial" w:cs="Arial"/>
          <w:i/>
          <w:sz w:val="16"/>
          <w:szCs w:val="16"/>
        </w:rPr>
        <w:t xml:space="preserve">(miejscowość), </w:t>
      </w:r>
      <w:r w:rsidRPr="001A13E1">
        <w:rPr>
          <w:rFonts w:ascii="Arial" w:hAnsi="Arial" w:cs="Arial"/>
          <w:sz w:val="16"/>
          <w:szCs w:val="16"/>
        </w:rPr>
        <w:t xml:space="preserve">dnia ………….……. r. </w:t>
      </w: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A276E4" w:rsidRPr="00987F16" w:rsidRDefault="001A13E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84F88" w:rsidRPr="00987F16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987F16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18" w:rsidRDefault="00384818" w:rsidP="0038231F">
      <w:pPr>
        <w:spacing w:after="0" w:line="240" w:lineRule="auto"/>
      </w:pPr>
      <w:r>
        <w:separator/>
      </w:r>
    </w:p>
  </w:endnote>
  <w:endnote w:type="continuationSeparator" w:id="0">
    <w:p w:rsidR="00384818" w:rsidRDefault="003848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18" w:rsidRDefault="00384818" w:rsidP="0038231F">
      <w:pPr>
        <w:spacing w:after="0" w:line="240" w:lineRule="auto"/>
      </w:pPr>
      <w:r>
        <w:separator/>
      </w:r>
    </w:p>
  </w:footnote>
  <w:footnote w:type="continuationSeparator" w:id="0">
    <w:p w:rsidR="00384818" w:rsidRDefault="003848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5C2D"/>
    <w:multiLevelType w:val="hybridMultilevel"/>
    <w:tmpl w:val="4CEA1162"/>
    <w:lvl w:ilvl="0" w:tplc="70503EB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5485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10C"/>
    <w:rsid w:val="001902D2"/>
    <w:rsid w:val="001A13E1"/>
    <w:rsid w:val="001C6945"/>
    <w:rsid w:val="001F027E"/>
    <w:rsid w:val="001F74CA"/>
    <w:rsid w:val="00203A40"/>
    <w:rsid w:val="002168A8"/>
    <w:rsid w:val="00255142"/>
    <w:rsid w:val="00256CEC"/>
    <w:rsid w:val="00262D61"/>
    <w:rsid w:val="00267333"/>
    <w:rsid w:val="00290B01"/>
    <w:rsid w:val="002C1C7B"/>
    <w:rsid w:val="002C4948"/>
    <w:rsid w:val="002E641A"/>
    <w:rsid w:val="002F149F"/>
    <w:rsid w:val="00313417"/>
    <w:rsid w:val="00313911"/>
    <w:rsid w:val="00333209"/>
    <w:rsid w:val="00337073"/>
    <w:rsid w:val="00350CD9"/>
    <w:rsid w:val="00351F8A"/>
    <w:rsid w:val="00364235"/>
    <w:rsid w:val="003752D2"/>
    <w:rsid w:val="0038231F"/>
    <w:rsid w:val="003848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7DCE"/>
    <w:rsid w:val="005B2986"/>
    <w:rsid w:val="005B71C8"/>
    <w:rsid w:val="005C39CA"/>
    <w:rsid w:val="005E176A"/>
    <w:rsid w:val="00634311"/>
    <w:rsid w:val="006A3A1F"/>
    <w:rsid w:val="006A52B6"/>
    <w:rsid w:val="006F0034"/>
    <w:rsid w:val="006F3D32"/>
    <w:rsid w:val="007051B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24DB"/>
    <w:rsid w:val="00821625"/>
    <w:rsid w:val="00825A09"/>
    <w:rsid w:val="00830AB1"/>
    <w:rsid w:val="00833FCD"/>
    <w:rsid w:val="00842991"/>
    <w:rsid w:val="008445EA"/>
    <w:rsid w:val="008757E1"/>
    <w:rsid w:val="00892E48"/>
    <w:rsid w:val="008A496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192"/>
    <w:rsid w:val="00975019"/>
    <w:rsid w:val="00975C49"/>
    <w:rsid w:val="009832BB"/>
    <w:rsid w:val="00987F16"/>
    <w:rsid w:val="009C56F8"/>
    <w:rsid w:val="009C5FA8"/>
    <w:rsid w:val="009C7756"/>
    <w:rsid w:val="009F7A39"/>
    <w:rsid w:val="00A15F7E"/>
    <w:rsid w:val="00A166B0"/>
    <w:rsid w:val="00A22DCF"/>
    <w:rsid w:val="00A24C2D"/>
    <w:rsid w:val="00A276E4"/>
    <w:rsid w:val="00A3062E"/>
    <w:rsid w:val="00A347DE"/>
    <w:rsid w:val="00A35251"/>
    <w:rsid w:val="00AE6FF2"/>
    <w:rsid w:val="00B0088C"/>
    <w:rsid w:val="00B15219"/>
    <w:rsid w:val="00B15FD3"/>
    <w:rsid w:val="00B34079"/>
    <w:rsid w:val="00B45134"/>
    <w:rsid w:val="00B569FB"/>
    <w:rsid w:val="00B8005E"/>
    <w:rsid w:val="00B90E42"/>
    <w:rsid w:val="00BB0C3C"/>
    <w:rsid w:val="00C014B5"/>
    <w:rsid w:val="00C267D5"/>
    <w:rsid w:val="00C3674F"/>
    <w:rsid w:val="00C4103F"/>
    <w:rsid w:val="00C57DEB"/>
    <w:rsid w:val="00C60E8B"/>
    <w:rsid w:val="00C81012"/>
    <w:rsid w:val="00CB0261"/>
    <w:rsid w:val="00CB1240"/>
    <w:rsid w:val="00CC53BD"/>
    <w:rsid w:val="00CC5F55"/>
    <w:rsid w:val="00CF6A65"/>
    <w:rsid w:val="00D03F2A"/>
    <w:rsid w:val="00D22C24"/>
    <w:rsid w:val="00D23F3D"/>
    <w:rsid w:val="00D34D9A"/>
    <w:rsid w:val="00D409DE"/>
    <w:rsid w:val="00D42C9B"/>
    <w:rsid w:val="00D531D5"/>
    <w:rsid w:val="00D74556"/>
    <w:rsid w:val="00D7532C"/>
    <w:rsid w:val="00DA0DB8"/>
    <w:rsid w:val="00DA6EC7"/>
    <w:rsid w:val="00DD0F05"/>
    <w:rsid w:val="00DD146A"/>
    <w:rsid w:val="00DD3E9D"/>
    <w:rsid w:val="00DE44DD"/>
    <w:rsid w:val="00DF385D"/>
    <w:rsid w:val="00E022A1"/>
    <w:rsid w:val="00E21B42"/>
    <w:rsid w:val="00E309E9"/>
    <w:rsid w:val="00E31C06"/>
    <w:rsid w:val="00E538EF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12"/>
    <w:rsid w:val="00F43919"/>
    <w:rsid w:val="00F631D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DB18-D264-4E7A-A191-918CE3E1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2016-07-26T10:32:00Z</cp:lastPrinted>
  <dcterms:created xsi:type="dcterms:W3CDTF">2018-07-04T06:48:00Z</dcterms:created>
  <dcterms:modified xsi:type="dcterms:W3CDTF">2018-07-04T06:48:00Z</dcterms:modified>
</cp:coreProperties>
</file>